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D81" w:rsidRDefault="00C14033">
      <w:pPr>
        <w:rPr>
          <w:sz w:val="28"/>
          <w:szCs w:val="28"/>
        </w:rPr>
      </w:pPr>
      <w:bookmarkStart w:id="0" w:name="_GoBack"/>
      <w:bookmarkEnd w:id="0"/>
      <w:r>
        <w:rPr>
          <w:sz w:val="28"/>
          <w:szCs w:val="28"/>
        </w:rPr>
        <w:t xml:space="preserve">LaSalle Public Library Board Meeting Minutes </w:t>
      </w:r>
    </w:p>
    <w:p w:rsidR="00C14033" w:rsidRDefault="00827508">
      <w:pPr>
        <w:rPr>
          <w:sz w:val="28"/>
          <w:szCs w:val="28"/>
        </w:rPr>
      </w:pPr>
      <w:r>
        <w:rPr>
          <w:sz w:val="28"/>
          <w:szCs w:val="28"/>
        </w:rPr>
        <w:t xml:space="preserve">Wednesday, </w:t>
      </w:r>
      <w:r w:rsidR="0090581E">
        <w:rPr>
          <w:sz w:val="28"/>
          <w:szCs w:val="28"/>
        </w:rPr>
        <w:t>April 22</w:t>
      </w:r>
      <w:r w:rsidR="00C14033">
        <w:rPr>
          <w:sz w:val="28"/>
          <w:szCs w:val="28"/>
        </w:rPr>
        <w:t>, 2026 6:30pm</w:t>
      </w:r>
    </w:p>
    <w:p w:rsidR="00017FB4" w:rsidRPr="00017FB4" w:rsidRDefault="00017FB4">
      <w:pPr>
        <w:rPr>
          <w:sz w:val="24"/>
          <w:szCs w:val="24"/>
        </w:rPr>
      </w:pPr>
      <w:r w:rsidRPr="00017FB4">
        <w:rPr>
          <w:sz w:val="24"/>
          <w:szCs w:val="24"/>
        </w:rPr>
        <w:t xml:space="preserve">Call </w:t>
      </w:r>
      <w:proofErr w:type="gramStart"/>
      <w:r w:rsidRPr="00017FB4">
        <w:rPr>
          <w:sz w:val="24"/>
          <w:szCs w:val="24"/>
        </w:rPr>
        <w:t>To</w:t>
      </w:r>
      <w:proofErr w:type="gramEnd"/>
      <w:r w:rsidRPr="00017FB4">
        <w:rPr>
          <w:sz w:val="24"/>
          <w:szCs w:val="24"/>
        </w:rPr>
        <w:t xml:space="preserve"> Order: Benassi</w:t>
      </w:r>
    </w:p>
    <w:p w:rsidR="00017FB4" w:rsidRPr="00017FB4" w:rsidRDefault="00352402">
      <w:pPr>
        <w:rPr>
          <w:sz w:val="24"/>
          <w:szCs w:val="24"/>
        </w:rPr>
      </w:pPr>
      <w:r>
        <w:rPr>
          <w:sz w:val="24"/>
          <w:szCs w:val="24"/>
        </w:rPr>
        <w:t>Public Comment: None</w:t>
      </w:r>
    </w:p>
    <w:p w:rsidR="00C14033" w:rsidRPr="00017FB4" w:rsidRDefault="00C14033">
      <w:pPr>
        <w:rPr>
          <w:sz w:val="24"/>
          <w:szCs w:val="24"/>
        </w:rPr>
      </w:pPr>
      <w:r w:rsidRPr="00017FB4">
        <w:rPr>
          <w:sz w:val="24"/>
          <w:szCs w:val="24"/>
        </w:rPr>
        <w:t>Board members present:</w:t>
      </w:r>
    </w:p>
    <w:p w:rsidR="00C14033" w:rsidRPr="00017FB4" w:rsidRDefault="00C14033">
      <w:pPr>
        <w:rPr>
          <w:sz w:val="24"/>
          <w:szCs w:val="24"/>
        </w:rPr>
      </w:pPr>
      <w:r w:rsidRPr="00017FB4">
        <w:rPr>
          <w:sz w:val="24"/>
          <w:szCs w:val="24"/>
        </w:rPr>
        <w:t>Benassi, Collins, Chu</w:t>
      </w:r>
      <w:r w:rsidR="00827508">
        <w:rPr>
          <w:sz w:val="24"/>
          <w:szCs w:val="24"/>
        </w:rPr>
        <w:t>rney, Jeppson</w:t>
      </w:r>
      <w:r w:rsidR="0009446F">
        <w:rPr>
          <w:sz w:val="24"/>
          <w:szCs w:val="24"/>
        </w:rPr>
        <w:t>,</w:t>
      </w:r>
      <w:r w:rsidR="00352402">
        <w:rPr>
          <w:sz w:val="24"/>
          <w:szCs w:val="24"/>
        </w:rPr>
        <w:t xml:space="preserve"> </w:t>
      </w:r>
      <w:r w:rsidRPr="00017FB4">
        <w:rPr>
          <w:sz w:val="24"/>
          <w:szCs w:val="24"/>
        </w:rPr>
        <w:t>Wendt</w:t>
      </w:r>
      <w:r w:rsidR="00827508">
        <w:rPr>
          <w:sz w:val="24"/>
          <w:szCs w:val="24"/>
        </w:rPr>
        <w:t>, Smudzinski,</w:t>
      </w:r>
      <w:r w:rsidR="00F3029A">
        <w:rPr>
          <w:sz w:val="24"/>
          <w:szCs w:val="24"/>
        </w:rPr>
        <w:t xml:space="preserve"> </w:t>
      </w:r>
      <w:r w:rsidR="00827508">
        <w:rPr>
          <w:sz w:val="24"/>
          <w:szCs w:val="24"/>
        </w:rPr>
        <w:t>Wendt</w:t>
      </w:r>
    </w:p>
    <w:p w:rsidR="00C14033" w:rsidRPr="00017FB4" w:rsidRDefault="00C14033">
      <w:pPr>
        <w:rPr>
          <w:sz w:val="24"/>
          <w:szCs w:val="24"/>
        </w:rPr>
      </w:pPr>
      <w:r w:rsidRPr="00017FB4">
        <w:rPr>
          <w:sz w:val="24"/>
          <w:szCs w:val="24"/>
        </w:rPr>
        <w:t xml:space="preserve">Board </w:t>
      </w:r>
      <w:r w:rsidR="002D0BE8" w:rsidRPr="00017FB4">
        <w:rPr>
          <w:sz w:val="24"/>
          <w:szCs w:val="24"/>
        </w:rPr>
        <w:t>Members absent</w:t>
      </w:r>
      <w:r w:rsidRPr="00017FB4">
        <w:rPr>
          <w:sz w:val="24"/>
          <w:szCs w:val="24"/>
        </w:rPr>
        <w:t>:</w:t>
      </w:r>
      <w:r w:rsidR="00352402">
        <w:rPr>
          <w:sz w:val="24"/>
          <w:szCs w:val="24"/>
        </w:rPr>
        <w:t xml:space="preserve"> Opsal</w:t>
      </w:r>
      <w:r w:rsidR="00827508">
        <w:rPr>
          <w:sz w:val="24"/>
          <w:szCs w:val="24"/>
        </w:rPr>
        <w:t>, Nieslawski</w:t>
      </w:r>
      <w:r w:rsidR="0009446F">
        <w:rPr>
          <w:sz w:val="24"/>
          <w:szCs w:val="24"/>
        </w:rPr>
        <w:t>, Parker</w:t>
      </w:r>
    </w:p>
    <w:p w:rsidR="00C14033" w:rsidRPr="00017FB4" w:rsidRDefault="00C14033">
      <w:pPr>
        <w:rPr>
          <w:sz w:val="24"/>
          <w:szCs w:val="24"/>
        </w:rPr>
      </w:pPr>
      <w:r w:rsidRPr="00017FB4">
        <w:rPr>
          <w:sz w:val="24"/>
          <w:szCs w:val="24"/>
        </w:rPr>
        <w:t>Motion to approv</w:t>
      </w:r>
      <w:r w:rsidR="00352402">
        <w:rPr>
          <w:sz w:val="24"/>
          <w:szCs w:val="24"/>
        </w:rPr>
        <w:t xml:space="preserve">e </w:t>
      </w:r>
      <w:r w:rsidR="00827508">
        <w:rPr>
          <w:sz w:val="24"/>
          <w:szCs w:val="24"/>
        </w:rPr>
        <w:t>the agenda was made b</w:t>
      </w:r>
      <w:r w:rsidR="00A64505">
        <w:rPr>
          <w:sz w:val="24"/>
          <w:szCs w:val="24"/>
        </w:rPr>
        <w:t>y Collins</w:t>
      </w:r>
      <w:r w:rsidR="00827508">
        <w:rPr>
          <w:sz w:val="24"/>
          <w:szCs w:val="24"/>
        </w:rPr>
        <w:t xml:space="preserve"> and seconded by Jeppson</w:t>
      </w:r>
      <w:r w:rsidR="0035396F">
        <w:rPr>
          <w:sz w:val="24"/>
          <w:szCs w:val="24"/>
        </w:rPr>
        <w:t>.  M</w:t>
      </w:r>
      <w:r w:rsidRPr="00017FB4">
        <w:rPr>
          <w:sz w:val="24"/>
          <w:szCs w:val="24"/>
        </w:rPr>
        <w:t>otion carried.</w:t>
      </w:r>
    </w:p>
    <w:p w:rsidR="00C14033" w:rsidRPr="00017FB4" w:rsidRDefault="00827508">
      <w:pPr>
        <w:rPr>
          <w:sz w:val="24"/>
          <w:szCs w:val="24"/>
        </w:rPr>
      </w:pPr>
      <w:r>
        <w:rPr>
          <w:sz w:val="24"/>
          <w:szCs w:val="24"/>
        </w:rPr>
        <w:t>March</w:t>
      </w:r>
      <w:r w:rsidR="00352402">
        <w:rPr>
          <w:sz w:val="24"/>
          <w:szCs w:val="24"/>
        </w:rPr>
        <w:t xml:space="preserve"> </w:t>
      </w:r>
      <w:r w:rsidR="002D0BE8">
        <w:rPr>
          <w:sz w:val="24"/>
          <w:szCs w:val="24"/>
        </w:rPr>
        <w:t xml:space="preserve">2026 </w:t>
      </w:r>
      <w:r w:rsidR="002D0BE8" w:rsidRPr="00017FB4">
        <w:rPr>
          <w:sz w:val="24"/>
          <w:szCs w:val="24"/>
        </w:rPr>
        <w:t>meeting</w:t>
      </w:r>
      <w:r w:rsidR="00C14033" w:rsidRPr="00017FB4">
        <w:rPr>
          <w:sz w:val="24"/>
          <w:szCs w:val="24"/>
        </w:rPr>
        <w:t xml:space="preserve"> minutes were approved by </w:t>
      </w:r>
      <w:r w:rsidR="0009446F" w:rsidRPr="00017FB4">
        <w:rPr>
          <w:sz w:val="24"/>
          <w:szCs w:val="24"/>
        </w:rPr>
        <w:t>J</w:t>
      </w:r>
      <w:r w:rsidR="0009446F">
        <w:rPr>
          <w:sz w:val="24"/>
          <w:szCs w:val="24"/>
        </w:rPr>
        <w:t>eppson</w:t>
      </w:r>
      <w:r w:rsidR="0035396F">
        <w:rPr>
          <w:sz w:val="24"/>
          <w:szCs w:val="24"/>
        </w:rPr>
        <w:t>.  M</w:t>
      </w:r>
      <w:r w:rsidR="00C14033" w:rsidRPr="00017FB4">
        <w:rPr>
          <w:sz w:val="24"/>
          <w:szCs w:val="24"/>
        </w:rPr>
        <w:t>otion carried.</w:t>
      </w:r>
    </w:p>
    <w:p w:rsidR="00017FB4" w:rsidRDefault="00352402">
      <w:pPr>
        <w:rPr>
          <w:sz w:val="24"/>
          <w:szCs w:val="24"/>
        </w:rPr>
      </w:pPr>
      <w:r>
        <w:rPr>
          <w:sz w:val="24"/>
          <w:szCs w:val="24"/>
        </w:rPr>
        <w:t>Fi</w:t>
      </w:r>
      <w:r w:rsidR="00827508">
        <w:rPr>
          <w:sz w:val="24"/>
          <w:szCs w:val="24"/>
        </w:rPr>
        <w:t xml:space="preserve">nancials - A review of </w:t>
      </w:r>
      <w:r>
        <w:rPr>
          <w:sz w:val="24"/>
          <w:szCs w:val="24"/>
        </w:rPr>
        <w:t>March</w:t>
      </w:r>
      <w:r w:rsidR="00827508">
        <w:rPr>
          <w:sz w:val="24"/>
          <w:szCs w:val="24"/>
        </w:rPr>
        <w:t>/April</w:t>
      </w:r>
      <w:r>
        <w:rPr>
          <w:sz w:val="24"/>
          <w:szCs w:val="24"/>
        </w:rPr>
        <w:t xml:space="preserve"> 2026</w:t>
      </w:r>
      <w:r w:rsidR="00C5008A" w:rsidRPr="00017FB4">
        <w:rPr>
          <w:sz w:val="24"/>
          <w:szCs w:val="24"/>
        </w:rPr>
        <w:t xml:space="preserve"> bills were discussed. The Financial Committee met before the board meeting to review the bills, with a recommendation to approve bills submitted. </w:t>
      </w:r>
      <w:r w:rsidR="004140AD">
        <w:rPr>
          <w:sz w:val="24"/>
          <w:szCs w:val="24"/>
        </w:rPr>
        <w:t xml:space="preserve"> An overview of the investment plan as it stands: We will be moving funds to Hometown National Bank Trust Department to be handled by Beth Beck, while leaving 1-2 investments at each of the money market account hol</w:t>
      </w:r>
      <w:r w:rsidR="0090581E">
        <w:rPr>
          <w:sz w:val="24"/>
          <w:szCs w:val="24"/>
        </w:rPr>
        <w:t>d</w:t>
      </w:r>
      <w:r w:rsidR="004140AD">
        <w:rPr>
          <w:sz w:val="24"/>
          <w:szCs w:val="24"/>
        </w:rPr>
        <w:t xml:space="preserve">ing </w:t>
      </w:r>
      <w:r w:rsidR="0090581E">
        <w:rPr>
          <w:sz w:val="24"/>
          <w:szCs w:val="24"/>
        </w:rPr>
        <w:t xml:space="preserve">banks. </w:t>
      </w:r>
      <w:r w:rsidR="004140AD">
        <w:rPr>
          <w:sz w:val="24"/>
          <w:szCs w:val="24"/>
        </w:rPr>
        <w:t xml:space="preserve">A total of $282,851.48 in operating funds are available at the time of the Treasurer's </w:t>
      </w:r>
      <w:proofErr w:type="gramStart"/>
      <w:r w:rsidR="004140AD">
        <w:rPr>
          <w:sz w:val="24"/>
          <w:szCs w:val="24"/>
        </w:rPr>
        <w:t>Report</w:t>
      </w:r>
      <w:r w:rsidR="0092626A">
        <w:rPr>
          <w:sz w:val="24"/>
          <w:szCs w:val="24"/>
        </w:rPr>
        <w:t xml:space="preserve"> </w:t>
      </w:r>
      <w:r w:rsidR="004140AD">
        <w:rPr>
          <w:sz w:val="24"/>
          <w:szCs w:val="24"/>
        </w:rPr>
        <w:t>.</w:t>
      </w:r>
      <w:r w:rsidR="00C5008A" w:rsidRPr="00017FB4">
        <w:rPr>
          <w:sz w:val="24"/>
          <w:szCs w:val="24"/>
        </w:rPr>
        <w:t>A</w:t>
      </w:r>
      <w:proofErr w:type="gramEnd"/>
      <w:r w:rsidR="00C5008A" w:rsidRPr="00017FB4">
        <w:rPr>
          <w:sz w:val="24"/>
          <w:szCs w:val="24"/>
        </w:rPr>
        <w:t xml:space="preserve"> motion to approve payment of all sub</w:t>
      </w:r>
      <w:r>
        <w:rPr>
          <w:sz w:val="24"/>
          <w:szCs w:val="24"/>
        </w:rPr>
        <w:t xml:space="preserve">mitted bills </w:t>
      </w:r>
      <w:r w:rsidR="000C4780">
        <w:rPr>
          <w:sz w:val="24"/>
          <w:szCs w:val="24"/>
        </w:rPr>
        <w:t xml:space="preserve">and approval of the Treasurer's Report </w:t>
      </w:r>
      <w:r w:rsidR="0092626A">
        <w:rPr>
          <w:sz w:val="24"/>
          <w:szCs w:val="24"/>
        </w:rPr>
        <w:t>was made by Jeppson and seconded by Churney</w:t>
      </w:r>
      <w:r w:rsidR="00647C4F">
        <w:rPr>
          <w:sz w:val="24"/>
          <w:szCs w:val="24"/>
        </w:rPr>
        <w:t>. M</w:t>
      </w:r>
      <w:r w:rsidR="00C5008A" w:rsidRPr="00017FB4">
        <w:rPr>
          <w:sz w:val="24"/>
          <w:szCs w:val="24"/>
        </w:rPr>
        <w:t>oti</w:t>
      </w:r>
      <w:r>
        <w:rPr>
          <w:sz w:val="24"/>
          <w:szCs w:val="24"/>
        </w:rPr>
        <w:t xml:space="preserve">on carried.  </w:t>
      </w:r>
    </w:p>
    <w:p w:rsidR="00017FB4" w:rsidRDefault="00017FB4">
      <w:pPr>
        <w:rPr>
          <w:sz w:val="24"/>
          <w:szCs w:val="24"/>
        </w:rPr>
      </w:pPr>
      <w:r>
        <w:rPr>
          <w:sz w:val="24"/>
          <w:szCs w:val="24"/>
        </w:rPr>
        <w:t>Di</w:t>
      </w:r>
      <w:r w:rsidR="00D246A7">
        <w:rPr>
          <w:sz w:val="24"/>
          <w:szCs w:val="24"/>
        </w:rPr>
        <w:t>rector's Report - The Director</w:t>
      </w:r>
      <w:r>
        <w:rPr>
          <w:sz w:val="24"/>
          <w:szCs w:val="24"/>
        </w:rPr>
        <w:t xml:space="preserve"> Submitted </w:t>
      </w:r>
      <w:r w:rsidR="00D246A7">
        <w:rPr>
          <w:sz w:val="24"/>
          <w:szCs w:val="24"/>
        </w:rPr>
        <w:t xml:space="preserve">her </w:t>
      </w:r>
      <w:r>
        <w:rPr>
          <w:sz w:val="24"/>
          <w:szCs w:val="24"/>
        </w:rPr>
        <w:t>Report</w:t>
      </w:r>
      <w:r w:rsidR="00D246A7">
        <w:rPr>
          <w:sz w:val="24"/>
          <w:szCs w:val="24"/>
        </w:rPr>
        <w:t xml:space="preserve"> and </w:t>
      </w:r>
      <w:r w:rsidR="00FC46A4">
        <w:rPr>
          <w:sz w:val="24"/>
          <w:szCs w:val="24"/>
        </w:rPr>
        <w:t>it was</w:t>
      </w:r>
      <w:r>
        <w:rPr>
          <w:sz w:val="24"/>
          <w:szCs w:val="24"/>
        </w:rPr>
        <w:t xml:space="preserve"> reviewed by the board.</w:t>
      </w:r>
      <w:r w:rsidR="0092626A">
        <w:rPr>
          <w:sz w:val="24"/>
          <w:szCs w:val="24"/>
        </w:rPr>
        <w:t xml:space="preserve">  An Adult Circulation Manager starts June 1st. 50 reels of the Newspaper have been submitted from our collection. </w:t>
      </w:r>
      <w:r w:rsidR="0090581E">
        <w:rPr>
          <w:sz w:val="24"/>
          <w:szCs w:val="24"/>
        </w:rPr>
        <w:t>The Board agreed to</w:t>
      </w:r>
      <w:r w:rsidR="0092626A">
        <w:rPr>
          <w:sz w:val="24"/>
          <w:szCs w:val="24"/>
        </w:rPr>
        <w:t xml:space="preserve"> open at 9</w:t>
      </w:r>
      <w:r w:rsidR="0090581E">
        <w:rPr>
          <w:sz w:val="24"/>
          <w:szCs w:val="24"/>
        </w:rPr>
        <w:t>:0</w:t>
      </w:r>
      <w:r w:rsidR="0092626A">
        <w:rPr>
          <w:sz w:val="24"/>
          <w:szCs w:val="24"/>
        </w:rPr>
        <w:t>0am daily</w:t>
      </w:r>
      <w:r w:rsidR="0090581E">
        <w:rPr>
          <w:sz w:val="24"/>
          <w:szCs w:val="24"/>
        </w:rPr>
        <w:t>, Monday-Saturday</w:t>
      </w:r>
      <w:r w:rsidR="0092626A">
        <w:rPr>
          <w:sz w:val="24"/>
          <w:szCs w:val="24"/>
        </w:rPr>
        <w:t>.  Next month an invoice will be submitted to</w:t>
      </w:r>
      <w:r w:rsidR="0090581E">
        <w:rPr>
          <w:sz w:val="24"/>
          <w:szCs w:val="24"/>
        </w:rPr>
        <w:t xml:space="preserve"> Hoopl</w:t>
      </w:r>
      <w:r w:rsidR="0092626A">
        <w:rPr>
          <w:sz w:val="24"/>
          <w:szCs w:val="24"/>
        </w:rPr>
        <w:t>a for $</w:t>
      </w:r>
      <w:r w:rsidR="0090581E">
        <w:rPr>
          <w:sz w:val="24"/>
          <w:szCs w:val="24"/>
        </w:rPr>
        <w:t xml:space="preserve">3,000.00. </w:t>
      </w:r>
      <w:r w:rsidR="0092626A">
        <w:rPr>
          <w:sz w:val="24"/>
          <w:szCs w:val="24"/>
        </w:rPr>
        <w:t xml:space="preserve">A "Panic Button" from TME was discussed during the director's </w:t>
      </w:r>
      <w:r w:rsidR="0090581E">
        <w:rPr>
          <w:sz w:val="24"/>
          <w:szCs w:val="24"/>
        </w:rPr>
        <w:t>report;</w:t>
      </w:r>
      <w:r w:rsidR="0092626A">
        <w:rPr>
          <w:sz w:val="24"/>
          <w:szCs w:val="24"/>
        </w:rPr>
        <w:t xml:space="preserve"> this would alert downstairs staff to the need of assistance upstairs. The director will look into the idea. </w:t>
      </w:r>
      <w:r w:rsidR="005E038C">
        <w:rPr>
          <w:sz w:val="24"/>
          <w:szCs w:val="24"/>
        </w:rPr>
        <w:t xml:space="preserve"> </w:t>
      </w:r>
    </w:p>
    <w:p w:rsidR="0035396F" w:rsidRDefault="00D246A7">
      <w:pPr>
        <w:rPr>
          <w:sz w:val="24"/>
          <w:szCs w:val="24"/>
        </w:rPr>
      </w:pPr>
      <w:r>
        <w:rPr>
          <w:sz w:val="24"/>
          <w:szCs w:val="24"/>
        </w:rPr>
        <w:t>Programming R</w:t>
      </w:r>
      <w:r w:rsidR="00934BCE">
        <w:rPr>
          <w:sz w:val="24"/>
          <w:szCs w:val="24"/>
        </w:rPr>
        <w:t>e</w:t>
      </w:r>
      <w:r w:rsidR="005E038C">
        <w:rPr>
          <w:sz w:val="24"/>
          <w:szCs w:val="24"/>
        </w:rPr>
        <w:t xml:space="preserve">port and Youth Services Report, Teen/Adult and Children's Report: </w:t>
      </w:r>
      <w:r w:rsidR="00934BCE">
        <w:rPr>
          <w:sz w:val="24"/>
          <w:szCs w:val="24"/>
        </w:rPr>
        <w:t xml:space="preserve"> Both the programming report and the Youth service report was discussed, including context an</w:t>
      </w:r>
      <w:r w:rsidR="005E038C">
        <w:rPr>
          <w:sz w:val="24"/>
          <w:szCs w:val="24"/>
        </w:rPr>
        <w:t>d Statistics. The adults/teen reported that the Egg drop was a success. The Summer Reading programs</w:t>
      </w:r>
      <w:r w:rsidR="00A64505">
        <w:rPr>
          <w:sz w:val="24"/>
          <w:szCs w:val="24"/>
        </w:rPr>
        <w:t xml:space="preserve"> for Adults/Teens </w:t>
      </w:r>
      <w:r w:rsidR="0090581E">
        <w:rPr>
          <w:sz w:val="24"/>
          <w:szCs w:val="24"/>
        </w:rPr>
        <w:t>is being</w:t>
      </w:r>
      <w:r w:rsidR="00A64505">
        <w:rPr>
          <w:sz w:val="24"/>
          <w:szCs w:val="24"/>
        </w:rPr>
        <w:t xml:space="preserve"> developed</w:t>
      </w:r>
      <w:r w:rsidR="005E038C">
        <w:rPr>
          <w:sz w:val="24"/>
          <w:szCs w:val="24"/>
        </w:rPr>
        <w:t>. An assistant for the Children's Library has been hired</w:t>
      </w:r>
      <w:r w:rsidR="00A64505">
        <w:rPr>
          <w:sz w:val="24"/>
          <w:szCs w:val="24"/>
        </w:rPr>
        <w:t xml:space="preserve"> and trained. The summer </w:t>
      </w:r>
      <w:r w:rsidR="0090581E">
        <w:rPr>
          <w:sz w:val="24"/>
          <w:szCs w:val="24"/>
        </w:rPr>
        <w:t>reading schedule</w:t>
      </w:r>
      <w:r w:rsidR="00A64505">
        <w:rPr>
          <w:sz w:val="24"/>
          <w:szCs w:val="24"/>
        </w:rPr>
        <w:t xml:space="preserve"> for the Children's library is out. The teacher book giveaway date is set. </w:t>
      </w:r>
      <w:r w:rsidR="00E231CC">
        <w:rPr>
          <w:sz w:val="24"/>
          <w:szCs w:val="24"/>
        </w:rPr>
        <w:t xml:space="preserve"> </w:t>
      </w:r>
      <w:r w:rsidR="00A64505">
        <w:rPr>
          <w:sz w:val="24"/>
          <w:szCs w:val="24"/>
        </w:rPr>
        <w:t xml:space="preserve">A motion was made to accept the Director's, the Children's and Teen/Adult and the Programming Report and Youth </w:t>
      </w:r>
      <w:proofErr w:type="gramStart"/>
      <w:r w:rsidR="00A64505">
        <w:rPr>
          <w:sz w:val="24"/>
          <w:szCs w:val="24"/>
        </w:rPr>
        <w:t xml:space="preserve">Services </w:t>
      </w:r>
      <w:r w:rsidR="00934BCE">
        <w:rPr>
          <w:sz w:val="24"/>
          <w:szCs w:val="24"/>
        </w:rPr>
        <w:t xml:space="preserve"> reports</w:t>
      </w:r>
      <w:proofErr w:type="gramEnd"/>
      <w:r w:rsidR="00934BCE">
        <w:rPr>
          <w:sz w:val="24"/>
          <w:szCs w:val="24"/>
        </w:rPr>
        <w:t xml:space="preserve"> as</w:t>
      </w:r>
      <w:r w:rsidR="00A64505">
        <w:rPr>
          <w:sz w:val="24"/>
          <w:szCs w:val="24"/>
        </w:rPr>
        <w:t xml:space="preserve"> presented was made by</w:t>
      </w:r>
      <w:r w:rsidR="0009446F">
        <w:rPr>
          <w:sz w:val="24"/>
          <w:szCs w:val="24"/>
        </w:rPr>
        <w:t xml:space="preserve"> Jeppson</w:t>
      </w:r>
      <w:r w:rsidR="00FB6B7A">
        <w:rPr>
          <w:sz w:val="24"/>
          <w:szCs w:val="24"/>
        </w:rPr>
        <w:t xml:space="preserve"> and seconded by Collins</w:t>
      </w:r>
      <w:r w:rsidR="0035396F">
        <w:rPr>
          <w:sz w:val="24"/>
          <w:szCs w:val="24"/>
        </w:rPr>
        <w:t>.  M</w:t>
      </w:r>
      <w:r w:rsidR="00934BCE">
        <w:rPr>
          <w:sz w:val="24"/>
          <w:szCs w:val="24"/>
        </w:rPr>
        <w:t>otion carried</w:t>
      </w:r>
      <w:r w:rsidR="0035396F">
        <w:rPr>
          <w:sz w:val="24"/>
          <w:szCs w:val="24"/>
        </w:rPr>
        <w:t xml:space="preserve">. </w:t>
      </w:r>
    </w:p>
    <w:p w:rsidR="00934BCE" w:rsidRDefault="00934BCE">
      <w:pPr>
        <w:rPr>
          <w:sz w:val="24"/>
          <w:szCs w:val="24"/>
        </w:rPr>
      </w:pPr>
      <w:r>
        <w:rPr>
          <w:sz w:val="24"/>
          <w:szCs w:val="24"/>
        </w:rPr>
        <w:t>Officers and Committee Reports - None</w:t>
      </w:r>
    </w:p>
    <w:p w:rsidR="00683064" w:rsidRDefault="00934BCE">
      <w:pPr>
        <w:rPr>
          <w:sz w:val="24"/>
          <w:szCs w:val="24"/>
        </w:rPr>
      </w:pPr>
      <w:r>
        <w:rPr>
          <w:sz w:val="24"/>
          <w:szCs w:val="24"/>
        </w:rPr>
        <w:t xml:space="preserve">Old </w:t>
      </w:r>
      <w:r w:rsidR="006C7384">
        <w:rPr>
          <w:sz w:val="24"/>
          <w:szCs w:val="24"/>
        </w:rPr>
        <w:t xml:space="preserve">Business </w:t>
      </w:r>
    </w:p>
    <w:p w:rsidR="0035396F" w:rsidRDefault="00FB6B7A" w:rsidP="0035396F">
      <w:pPr>
        <w:rPr>
          <w:sz w:val="24"/>
          <w:szCs w:val="24"/>
        </w:rPr>
      </w:pPr>
      <w:r>
        <w:rPr>
          <w:sz w:val="24"/>
          <w:szCs w:val="24"/>
        </w:rPr>
        <w:t xml:space="preserve">- Review of Use of Computer Policy &amp; Electronic Network: Said policy was updated to reflect current practices and additional breakdown of consequences for patrons who violate these policies. The policy will be fully adopted after the policy is placed on the </w:t>
      </w:r>
      <w:proofErr w:type="gramStart"/>
      <w:r>
        <w:rPr>
          <w:sz w:val="24"/>
          <w:szCs w:val="24"/>
        </w:rPr>
        <w:t>computer's</w:t>
      </w:r>
      <w:proofErr w:type="gramEnd"/>
      <w:r>
        <w:rPr>
          <w:sz w:val="24"/>
          <w:szCs w:val="24"/>
        </w:rPr>
        <w:t xml:space="preserve"> envision software. A motion was made to accept the updated Computer Policy and Electronic Network/Internet Policy </w:t>
      </w:r>
      <w:r w:rsidR="0090581E">
        <w:rPr>
          <w:sz w:val="24"/>
          <w:szCs w:val="24"/>
        </w:rPr>
        <w:t>as presented</w:t>
      </w:r>
      <w:r w:rsidR="0009446F">
        <w:rPr>
          <w:sz w:val="24"/>
          <w:szCs w:val="24"/>
        </w:rPr>
        <w:t xml:space="preserve"> by Jeppson</w:t>
      </w:r>
      <w:r>
        <w:rPr>
          <w:sz w:val="24"/>
          <w:szCs w:val="24"/>
        </w:rPr>
        <w:t xml:space="preserve"> and seconded by </w:t>
      </w:r>
      <w:r>
        <w:rPr>
          <w:sz w:val="24"/>
          <w:szCs w:val="24"/>
        </w:rPr>
        <w:lastRenderedPageBreak/>
        <w:t>Collins</w:t>
      </w:r>
      <w:r w:rsidR="0035396F">
        <w:rPr>
          <w:sz w:val="24"/>
          <w:szCs w:val="24"/>
        </w:rPr>
        <w:t xml:space="preserve">. Motion carried. A Computer Spa invoice for an upgrade </w:t>
      </w:r>
      <w:r w:rsidR="0090581E">
        <w:rPr>
          <w:sz w:val="24"/>
          <w:szCs w:val="24"/>
        </w:rPr>
        <w:t>of the</w:t>
      </w:r>
      <w:r w:rsidR="0035396F">
        <w:rPr>
          <w:sz w:val="24"/>
          <w:szCs w:val="24"/>
        </w:rPr>
        <w:t xml:space="preserve"> library's security system for $1,798.60 was presented to the board. A motion to approve this expenditure for an upgrade to the security system was made by Jeppson and seconded by Collins. Motion carried.</w:t>
      </w:r>
    </w:p>
    <w:p w:rsidR="00353E7A" w:rsidRDefault="00353E7A">
      <w:pPr>
        <w:rPr>
          <w:sz w:val="24"/>
          <w:szCs w:val="24"/>
        </w:rPr>
      </w:pPr>
    </w:p>
    <w:p w:rsidR="0035396F" w:rsidRDefault="005D627C">
      <w:pPr>
        <w:rPr>
          <w:sz w:val="24"/>
          <w:szCs w:val="24"/>
        </w:rPr>
      </w:pPr>
      <w:r>
        <w:rPr>
          <w:sz w:val="24"/>
          <w:szCs w:val="24"/>
        </w:rPr>
        <w:t>New Business</w:t>
      </w:r>
    </w:p>
    <w:p w:rsidR="008A1E05" w:rsidRDefault="0035396F">
      <w:pPr>
        <w:rPr>
          <w:sz w:val="24"/>
          <w:szCs w:val="24"/>
        </w:rPr>
      </w:pPr>
      <w:r>
        <w:rPr>
          <w:sz w:val="24"/>
          <w:szCs w:val="24"/>
        </w:rPr>
        <w:t xml:space="preserve">   a. Nominating Committee-Vice President</w:t>
      </w:r>
    </w:p>
    <w:p w:rsidR="008A1E05" w:rsidRDefault="008A1E05">
      <w:pPr>
        <w:rPr>
          <w:sz w:val="24"/>
          <w:szCs w:val="24"/>
        </w:rPr>
      </w:pPr>
      <w:r>
        <w:rPr>
          <w:sz w:val="24"/>
          <w:szCs w:val="24"/>
        </w:rPr>
        <w:t xml:space="preserve">      President: Jo-Ann Benassi</w:t>
      </w:r>
    </w:p>
    <w:p w:rsidR="008A1E05" w:rsidRDefault="008A1E05">
      <w:pPr>
        <w:rPr>
          <w:sz w:val="24"/>
          <w:szCs w:val="24"/>
        </w:rPr>
      </w:pPr>
      <w:r>
        <w:rPr>
          <w:sz w:val="24"/>
          <w:szCs w:val="24"/>
        </w:rPr>
        <w:t xml:space="preserve">     Vice President: Dan Churney</w:t>
      </w:r>
    </w:p>
    <w:p w:rsidR="008A1E05" w:rsidRDefault="008A1E05">
      <w:pPr>
        <w:rPr>
          <w:sz w:val="24"/>
          <w:szCs w:val="24"/>
        </w:rPr>
      </w:pPr>
      <w:r>
        <w:rPr>
          <w:sz w:val="24"/>
          <w:szCs w:val="24"/>
        </w:rPr>
        <w:t xml:space="preserve">     Treasurer: James Collins</w:t>
      </w:r>
    </w:p>
    <w:p w:rsidR="008A1E05" w:rsidRDefault="008A1E05">
      <w:pPr>
        <w:rPr>
          <w:sz w:val="24"/>
          <w:szCs w:val="24"/>
        </w:rPr>
      </w:pPr>
      <w:r>
        <w:rPr>
          <w:sz w:val="24"/>
          <w:szCs w:val="24"/>
        </w:rPr>
        <w:t xml:space="preserve">     Secretary: Nancy Nieslawski</w:t>
      </w:r>
    </w:p>
    <w:p w:rsidR="008A1E05" w:rsidRDefault="008A1E05">
      <w:pPr>
        <w:rPr>
          <w:sz w:val="24"/>
          <w:szCs w:val="24"/>
        </w:rPr>
      </w:pPr>
      <w:r>
        <w:rPr>
          <w:sz w:val="24"/>
          <w:szCs w:val="24"/>
        </w:rPr>
        <w:t xml:space="preserve">   b. Approve the Operating Budget for Fiscal year 2026/2027: Approval unanimous.</w:t>
      </w:r>
    </w:p>
    <w:p w:rsidR="008A1E05" w:rsidRDefault="008A1E05">
      <w:pPr>
        <w:rPr>
          <w:sz w:val="24"/>
          <w:szCs w:val="24"/>
        </w:rPr>
      </w:pPr>
      <w:r>
        <w:rPr>
          <w:sz w:val="24"/>
          <w:szCs w:val="24"/>
        </w:rPr>
        <w:t xml:space="preserve">   c, </w:t>
      </w:r>
      <w:r w:rsidR="0090581E">
        <w:rPr>
          <w:sz w:val="24"/>
          <w:szCs w:val="24"/>
        </w:rPr>
        <w:t>d, &amp; e</w:t>
      </w:r>
      <w:r>
        <w:rPr>
          <w:sz w:val="24"/>
          <w:szCs w:val="24"/>
        </w:rPr>
        <w:t>. Resolution 920009 Removing Christopherson from MM accounts</w:t>
      </w:r>
      <w:r w:rsidR="0035396F">
        <w:rPr>
          <w:sz w:val="24"/>
          <w:szCs w:val="24"/>
        </w:rPr>
        <w:t xml:space="preserve">   </w:t>
      </w:r>
    </w:p>
    <w:p w:rsidR="008A1E05" w:rsidRDefault="0035396F">
      <w:pPr>
        <w:rPr>
          <w:sz w:val="24"/>
          <w:szCs w:val="24"/>
        </w:rPr>
      </w:pPr>
      <w:r>
        <w:rPr>
          <w:sz w:val="24"/>
          <w:szCs w:val="24"/>
        </w:rPr>
        <w:t xml:space="preserve">                   </w:t>
      </w:r>
      <w:r w:rsidR="008A1E05">
        <w:rPr>
          <w:sz w:val="24"/>
          <w:szCs w:val="24"/>
        </w:rPr>
        <w:t>Resolution 920010 Removing Valle from MM accounts</w:t>
      </w:r>
    </w:p>
    <w:p w:rsidR="008A1E05" w:rsidRDefault="0035396F">
      <w:pPr>
        <w:rPr>
          <w:sz w:val="24"/>
          <w:szCs w:val="24"/>
        </w:rPr>
      </w:pPr>
      <w:r>
        <w:rPr>
          <w:sz w:val="24"/>
          <w:szCs w:val="24"/>
        </w:rPr>
        <w:t xml:space="preserve">                   </w:t>
      </w:r>
      <w:r w:rsidR="008A1E05">
        <w:rPr>
          <w:sz w:val="24"/>
          <w:szCs w:val="24"/>
        </w:rPr>
        <w:t>Resolution 920005 Review of Investment Plan: The Board approved to allow the Board President and the Director to continue to oversee investments as they roll over as a part of the library's investment plan.</w:t>
      </w:r>
    </w:p>
    <w:p w:rsidR="00B6584E" w:rsidRDefault="008A1E05">
      <w:pPr>
        <w:rPr>
          <w:sz w:val="24"/>
          <w:szCs w:val="24"/>
        </w:rPr>
      </w:pPr>
      <w:r>
        <w:rPr>
          <w:sz w:val="24"/>
          <w:szCs w:val="24"/>
        </w:rPr>
        <w:t>A motion was made to accept Resolutions 920009, 920010 and 20005</w:t>
      </w:r>
      <w:r w:rsidR="00B6584E">
        <w:rPr>
          <w:sz w:val="24"/>
          <w:szCs w:val="24"/>
        </w:rPr>
        <w:t xml:space="preserve"> by </w:t>
      </w:r>
      <w:r w:rsidR="0009446F">
        <w:rPr>
          <w:sz w:val="24"/>
          <w:szCs w:val="24"/>
        </w:rPr>
        <w:t xml:space="preserve">Collins. </w:t>
      </w:r>
      <w:r w:rsidR="00B6584E">
        <w:rPr>
          <w:sz w:val="24"/>
          <w:szCs w:val="24"/>
        </w:rPr>
        <w:t xml:space="preserve"> Motion carried.</w:t>
      </w:r>
    </w:p>
    <w:p w:rsidR="00B6584E" w:rsidRDefault="00B6584E">
      <w:pPr>
        <w:rPr>
          <w:sz w:val="24"/>
          <w:szCs w:val="24"/>
        </w:rPr>
      </w:pPr>
      <w:r>
        <w:rPr>
          <w:sz w:val="24"/>
          <w:szCs w:val="24"/>
        </w:rPr>
        <w:t>f. Temporary Work from Home Accom</w:t>
      </w:r>
      <w:r w:rsidR="00B53E02">
        <w:rPr>
          <w:sz w:val="24"/>
          <w:szCs w:val="24"/>
        </w:rPr>
        <w:t>mo</w:t>
      </w:r>
      <w:r>
        <w:rPr>
          <w:sz w:val="24"/>
          <w:szCs w:val="24"/>
        </w:rPr>
        <w:t>dations-Director</w:t>
      </w:r>
    </w:p>
    <w:p w:rsidR="00F6128F" w:rsidRDefault="00B6584E">
      <w:pPr>
        <w:rPr>
          <w:sz w:val="24"/>
          <w:szCs w:val="24"/>
        </w:rPr>
      </w:pPr>
      <w:r>
        <w:rPr>
          <w:sz w:val="24"/>
          <w:szCs w:val="24"/>
        </w:rPr>
        <w:t xml:space="preserve">   The Director provided a doctor's not</w:t>
      </w:r>
      <w:r w:rsidR="00F6128F">
        <w:rPr>
          <w:sz w:val="24"/>
          <w:szCs w:val="24"/>
        </w:rPr>
        <w:t xml:space="preserve">e and expressed needs for accommodations going forward to give allowances for work from home for a limited amount of time. These accommodations will be readdressed in October or if circumstances change. This was agreed open, but no vote was taken. </w:t>
      </w:r>
    </w:p>
    <w:p w:rsidR="00B53E02" w:rsidRDefault="00F6128F">
      <w:pPr>
        <w:rPr>
          <w:sz w:val="24"/>
          <w:szCs w:val="24"/>
        </w:rPr>
      </w:pPr>
      <w:r>
        <w:rPr>
          <w:sz w:val="24"/>
          <w:szCs w:val="24"/>
        </w:rPr>
        <w:t xml:space="preserve">g. Green River Contract Expense FY 2026/2027 </w:t>
      </w:r>
    </w:p>
    <w:p w:rsidR="0090581E" w:rsidRDefault="00B53E02">
      <w:pPr>
        <w:rPr>
          <w:sz w:val="24"/>
          <w:szCs w:val="24"/>
        </w:rPr>
      </w:pPr>
      <w:r>
        <w:rPr>
          <w:sz w:val="24"/>
          <w:szCs w:val="24"/>
        </w:rPr>
        <w:t xml:space="preserve">     The Director presented a contract for Green River Lines to travel to ALA (American Library Association) with the understanding that other </w:t>
      </w:r>
      <w:r w:rsidR="0090581E">
        <w:rPr>
          <w:sz w:val="24"/>
          <w:szCs w:val="24"/>
        </w:rPr>
        <w:t>libraries</w:t>
      </w:r>
      <w:r>
        <w:rPr>
          <w:sz w:val="24"/>
          <w:szCs w:val="24"/>
        </w:rPr>
        <w:t xml:space="preserve"> will be able to purchase a seat on the bus. Currently Walnut, Princeton and Mendota are interested in purchasing seats.  The contract total cost is $1,800.00 with a deposit of $450.00. The library will be close for ALA training on June 27, 2026. the staff will put in for regular hours on this </w:t>
      </w:r>
      <w:r w:rsidR="0090581E">
        <w:rPr>
          <w:sz w:val="24"/>
          <w:szCs w:val="24"/>
        </w:rPr>
        <w:t xml:space="preserve">date. </w:t>
      </w:r>
      <w:r>
        <w:rPr>
          <w:sz w:val="24"/>
          <w:szCs w:val="24"/>
        </w:rPr>
        <w:t>It will be a training day. A motion was made to approve the contract from Green River Lines for a total amount of $1,800.00, this amount includes the deposit amount of $450.00 by Jeppson and seconded by Benassi. Motion carried</w:t>
      </w:r>
    </w:p>
    <w:p w:rsidR="005D627C" w:rsidRDefault="0090581E">
      <w:pPr>
        <w:rPr>
          <w:sz w:val="24"/>
          <w:szCs w:val="24"/>
        </w:rPr>
      </w:pPr>
      <w:r>
        <w:rPr>
          <w:sz w:val="24"/>
          <w:szCs w:val="24"/>
        </w:rPr>
        <w:t>h. At risk management and intellectual property:  This new business was tabled until the Adult and Teen Programmer can make a statement.</w:t>
      </w:r>
      <w:r w:rsidR="0035396F">
        <w:rPr>
          <w:sz w:val="24"/>
          <w:szCs w:val="24"/>
        </w:rPr>
        <w:t xml:space="preserve">                                                                                                       </w:t>
      </w:r>
      <w:r w:rsidR="005D627C">
        <w:rPr>
          <w:sz w:val="24"/>
          <w:szCs w:val="24"/>
        </w:rPr>
        <w:t xml:space="preserve"> </w:t>
      </w:r>
    </w:p>
    <w:p w:rsidR="00880002" w:rsidRDefault="00880002">
      <w:pPr>
        <w:rPr>
          <w:sz w:val="24"/>
          <w:szCs w:val="24"/>
        </w:rPr>
      </w:pPr>
      <w:r>
        <w:rPr>
          <w:sz w:val="24"/>
          <w:szCs w:val="24"/>
        </w:rPr>
        <w:t>Correspondence and Communications - None</w:t>
      </w:r>
    </w:p>
    <w:p w:rsidR="00880002" w:rsidRDefault="004B7436">
      <w:pPr>
        <w:rPr>
          <w:sz w:val="24"/>
          <w:szCs w:val="24"/>
        </w:rPr>
      </w:pPr>
      <w:r>
        <w:rPr>
          <w:sz w:val="24"/>
          <w:szCs w:val="24"/>
        </w:rPr>
        <w:lastRenderedPageBreak/>
        <w:t>Executive Session - N</w:t>
      </w:r>
      <w:r w:rsidR="00880002">
        <w:rPr>
          <w:sz w:val="24"/>
          <w:szCs w:val="24"/>
        </w:rPr>
        <w:t>one</w:t>
      </w:r>
    </w:p>
    <w:p w:rsidR="0090581E" w:rsidRDefault="0090581E">
      <w:pPr>
        <w:rPr>
          <w:sz w:val="24"/>
          <w:szCs w:val="24"/>
        </w:rPr>
      </w:pPr>
      <w:r>
        <w:rPr>
          <w:sz w:val="24"/>
          <w:szCs w:val="24"/>
        </w:rPr>
        <w:t xml:space="preserve">Other: None </w:t>
      </w:r>
    </w:p>
    <w:p w:rsidR="00880002" w:rsidRDefault="00880002">
      <w:pPr>
        <w:rPr>
          <w:sz w:val="24"/>
          <w:szCs w:val="24"/>
        </w:rPr>
      </w:pPr>
      <w:r>
        <w:rPr>
          <w:sz w:val="24"/>
          <w:szCs w:val="24"/>
        </w:rPr>
        <w:t>Adjournment</w:t>
      </w:r>
      <w:r w:rsidR="002D0BE8">
        <w:rPr>
          <w:sz w:val="24"/>
          <w:szCs w:val="24"/>
        </w:rPr>
        <w:t>-</w:t>
      </w:r>
      <w:r>
        <w:rPr>
          <w:sz w:val="24"/>
          <w:szCs w:val="24"/>
        </w:rPr>
        <w:t xml:space="preserve"> A </w:t>
      </w:r>
      <w:r w:rsidR="0090581E">
        <w:rPr>
          <w:sz w:val="24"/>
          <w:szCs w:val="24"/>
        </w:rPr>
        <w:t>motion to adjourn was made by</w:t>
      </w:r>
      <w:r w:rsidR="0009446F">
        <w:rPr>
          <w:sz w:val="24"/>
          <w:szCs w:val="24"/>
        </w:rPr>
        <w:t xml:space="preserve"> Jeppson</w:t>
      </w:r>
      <w:r w:rsidR="00DF4679">
        <w:rPr>
          <w:sz w:val="24"/>
          <w:szCs w:val="24"/>
        </w:rPr>
        <w:t>. M</w:t>
      </w:r>
      <w:r>
        <w:rPr>
          <w:sz w:val="24"/>
          <w:szCs w:val="24"/>
        </w:rPr>
        <w:t>otion carried.</w:t>
      </w:r>
    </w:p>
    <w:p w:rsidR="00FC46A4" w:rsidRDefault="00FC46A4">
      <w:pPr>
        <w:rPr>
          <w:sz w:val="24"/>
          <w:szCs w:val="24"/>
        </w:rPr>
      </w:pPr>
    </w:p>
    <w:p w:rsidR="00FC46A4" w:rsidRPr="00017FB4" w:rsidRDefault="00FC46A4">
      <w:pPr>
        <w:rPr>
          <w:sz w:val="24"/>
          <w:szCs w:val="24"/>
        </w:rPr>
      </w:pPr>
      <w:r>
        <w:rPr>
          <w:sz w:val="24"/>
          <w:szCs w:val="24"/>
        </w:rPr>
        <w:t>Submitted by Nancy Nieslawski</w:t>
      </w:r>
      <w:r w:rsidR="0090581E">
        <w:rPr>
          <w:sz w:val="24"/>
          <w:szCs w:val="24"/>
        </w:rPr>
        <w:t xml:space="preserve"> per notes from the Director</w:t>
      </w:r>
    </w:p>
    <w:sectPr w:rsidR="00FC46A4" w:rsidRPr="00017FB4" w:rsidSect="006C73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33"/>
    <w:rsid w:val="00017FB4"/>
    <w:rsid w:val="0009446F"/>
    <w:rsid w:val="000C4780"/>
    <w:rsid w:val="000F5158"/>
    <w:rsid w:val="002D0BE8"/>
    <w:rsid w:val="00352402"/>
    <w:rsid w:val="0035396F"/>
    <w:rsid w:val="00353E7A"/>
    <w:rsid w:val="00410BB4"/>
    <w:rsid w:val="004140AD"/>
    <w:rsid w:val="00421963"/>
    <w:rsid w:val="00485604"/>
    <w:rsid w:val="004B7436"/>
    <w:rsid w:val="0051610A"/>
    <w:rsid w:val="005A1D7B"/>
    <w:rsid w:val="005D627C"/>
    <w:rsid w:val="005E038C"/>
    <w:rsid w:val="006309C6"/>
    <w:rsid w:val="00635D9F"/>
    <w:rsid w:val="00647C4F"/>
    <w:rsid w:val="00677D81"/>
    <w:rsid w:val="00683064"/>
    <w:rsid w:val="006C7384"/>
    <w:rsid w:val="00741E86"/>
    <w:rsid w:val="007814BF"/>
    <w:rsid w:val="007852B7"/>
    <w:rsid w:val="007A42A6"/>
    <w:rsid w:val="00827508"/>
    <w:rsid w:val="00835D63"/>
    <w:rsid w:val="00880002"/>
    <w:rsid w:val="008A1E05"/>
    <w:rsid w:val="008D122E"/>
    <w:rsid w:val="0090581E"/>
    <w:rsid w:val="0092626A"/>
    <w:rsid w:val="00934BCE"/>
    <w:rsid w:val="00965474"/>
    <w:rsid w:val="00A64505"/>
    <w:rsid w:val="00B141E7"/>
    <w:rsid w:val="00B4702D"/>
    <w:rsid w:val="00B53E02"/>
    <w:rsid w:val="00B6584E"/>
    <w:rsid w:val="00C14033"/>
    <w:rsid w:val="00C219EC"/>
    <w:rsid w:val="00C5008A"/>
    <w:rsid w:val="00C75578"/>
    <w:rsid w:val="00D246A7"/>
    <w:rsid w:val="00D54450"/>
    <w:rsid w:val="00D66F61"/>
    <w:rsid w:val="00DF4679"/>
    <w:rsid w:val="00E231CC"/>
    <w:rsid w:val="00F3029A"/>
    <w:rsid w:val="00F6128F"/>
    <w:rsid w:val="00FB6B7A"/>
    <w:rsid w:val="00FC46A4"/>
    <w:rsid w:val="00FF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BCF4C-3B1B-4D1D-82FB-B2FF4C3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DD358-2D49-4B85-8171-BD581234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Jourdan Wendt</cp:lastModifiedBy>
  <cp:revision>2</cp:revision>
  <dcterms:created xsi:type="dcterms:W3CDTF">2026-05-24T20:51:00Z</dcterms:created>
  <dcterms:modified xsi:type="dcterms:W3CDTF">2026-05-24T20:51:00Z</dcterms:modified>
</cp:coreProperties>
</file>